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BD" w:rsidRPr="007947BD" w:rsidRDefault="007947BD" w:rsidP="007947BD">
      <w:pPr>
        <w:spacing w:line="858" w:lineRule="atLeast"/>
        <w:rPr>
          <w:rFonts w:ascii="Times New Roman" w:eastAsia="Times New Roman" w:hAnsi="Times New Roman" w:cs="Times New Roman"/>
          <w:sz w:val="86"/>
          <w:szCs w:val="86"/>
          <w:lang w:eastAsia="ru-RU"/>
        </w:rPr>
      </w:pPr>
      <w:r w:rsidRPr="007947BD">
        <w:rPr>
          <w:rFonts w:ascii="Times New Roman" w:eastAsia="Times New Roman" w:hAnsi="Times New Roman" w:cs="Times New Roman"/>
          <w:sz w:val="86"/>
          <w:szCs w:val="86"/>
          <w:lang w:eastAsia="ru-RU"/>
        </w:rPr>
        <w:t>Итоговое сочинение (изложение)</w:t>
      </w:r>
    </w:p>
    <w:p w:rsidR="007947BD" w:rsidRDefault="007947BD" w:rsidP="007947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Утверждены тематические направления итогового сочинения 2021/22 учебного года: </w:t>
      </w:r>
      <w:r w:rsidRPr="0079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9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 Человек путешествующий: дорога в жизни человека</w:t>
      </w:r>
      <w:r w:rsidRPr="0079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 Цивилизация и технологии — спасение, вызов или трагедия?</w:t>
      </w:r>
      <w:r w:rsidRPr="0079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 Преступление и наказание — вечная тема</w:t>
      </w:r>
      <w:r w:rsidRPr="0079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4. Книга (музыка, спектакль, фильм) — про меня</w:t>
      </w:r>
      <w:r w:rsidRPr="0079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5. Кому на Руси жить хорошо? — вопрос гражданина </w:t>
      </w:r>
      <w:r w:rsidRPr="0079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9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9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9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947BD">
        <w:rPr>
          <w:rFonts w:ascii="Times New Roman" w:eastAsia="Times New Roman" w:hAnsi="Times New Roman" w:cs="Times New Roman"/>
          <w:b/>
          <w:bCs/>
          <w:sz w:val="42"/>
          <w:szCs w:val="42"/>
          <w:lang w:eastAsia="ru-RU"/>
        </w:rPr>
        <w:t>Комментарий к открытым тематическим направлениям итогового сочинения 2021/2022 учебный год</w:t>
      </w:r>
      <w:r w:rsidRPr="0079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9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9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1. Человек путешествующий: дорога в жизни человека </w:t>
      </w:r>
      <w:r w:rsidRPr="0079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9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9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направление нацеливает выпускника на размышление о дороге: реальной, воображаемой, книжной. </w:t>
      </w:r>
      <w:r w:rsidRPr="0079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 </w:t>
      </w:r>
      <w:r w:rsidRPr="0079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7947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травелогам</w:t>
      </w:r>
      <w:proofErr w:type="spellEnd"/>
      <w:r w:rsidRPr="0079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публицистике, позволит рассмотреть путешествие как важное средство познания действительности и внутреннего мира человека. </w:t>
      </w:r>
      <w:r w:rsidRPr="0079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9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9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9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  <w:t xml:space="preserve">2. Цивилизация и технологии — спасение, вызов или трагедия? </w:t>
      </w:r>
      <w:r w:rsidRPr="0079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9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9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направление заостряет внимание выпускника на достижениях и рисках цивилизации, надеждах и страхах, связанных с ее плодами. </w:t>
      </w:r>
      <w:r w:rsidRPr="0079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</w:t>
      </w:r>
      <w:proofErr w:type="spellStart"/>
      <w:r w:rsidRPr="007947B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цивилизационного</w:t>
      </w:r>
      <w:proofErr w:type="spellEnd"/>
      <w:r w:rsidRPr="0079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 </w:t>
      </w:r>
      <w:r w:rsidRPr="0079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 </w:t>
      </w:r>
      <w:r w:rsidRPr="0079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9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9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3. Преступление и наказание — вечная тема. </w:t>
      </w:r>
      <w:r w:rsidRPr="0079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9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7947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proofErr w:type="gramEnd"/>
      <w:r w:rsidRPr="0079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947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сочинений позволят анализировать и оценивать поступки человека с правовой и этической точек зрения.</w:t>
      </w:r>
      <w:proofErr w:type="gramEnd"/>
      <w:r w:rsidRPr="0079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 </w:t>
      </w:r>
      <w:r w:rsidRPr="0079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</w:t>
      </w:r>
      <w:proofErr w:type="gramStart"/>
      <w:r w:rsidRPr="007947B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proofErr w:type="gramEnd"/>
      <w:r w:rsidRPr="0079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 которого все человечество будет отмечать в конце 2021 г. </w:t>
      </w:r>
      <w:r w:rsidRPr="0079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9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9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7947BD" w:rsidRPr="007947BD" w:rsidRDefault="007947BD" w:rsidP="00794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Книга (музыка, спектакль, фильм) — про меня. </w:t>
      </w:r>
      <w:r w:rsidRPr="0079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9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9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 </w:t>
      </w:r>
      <w:r w:rsidRPr="0079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 </w:t>
      </w:r>
      <w:r w:rsidRPr="0079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 </w:t>
      </w:r>
      <w:r w:rsidRPr="0079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9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9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5. Кому на Руси жить хорошо? — вопрос гражданина. </w:t>
      </w:r>
      <w:r w:rsidRPr="0079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94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947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направление сформулировано с отсылкой к известной поэме Н. А. Некрасова, 200-летие со </w:t>
      </w:r>
      <w:proofErr w:type="gramStart"/>
      <w:r w:rsidRPr="007947B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proofErr w:type="gramEnd"/>
      <w:r w:rsidRPr="00794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 </w:t>
      </w:r>
      <w:r w:rsidRPr="0079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 </w:t>
      </w:r>
      <w:r w:rsidRPr="0079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47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</w:t>
      </w:r>
    </w:p>
    <w:p w:rsidR="00285E4C" w:rsidRDefault="00285E4C"/>
    <w:sectPr w:rsidR="00285E4C" w:rsidSect="007947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47BD"/>
    <w:rsid w:val="00285E4C"/>
    <w:rsid w:val="00416086"/>
    <w:rsid w:val="00473AED"/>
    <w:rsid w:val="007947BD"/>
    <w:rsid w:val="00BB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38344">
                          <w:marLeft w:val="277"/>
                          <w:marRight w:val="2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74071">
                              <w:marLeft w:val="0"/>
                              <w:marRight w:val="0"/>
                              <w:marTop w:val="0"/>
                              <w:marBottom w:val="55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8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546551">
                              <w:marLeft w:val="0"/>
                              <w:marRight w:val="0"/>
                              <w:marTop w:val="5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2021-09-08T08:40:00Z</dcterms:created>
  <dcterms:modified xsi:type="dcterms:W3CDTF">2021-09-08T08:41:00Z</dcterms:modified>
</cp:coreProperties>
</file>